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E6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附件：</w:t>
      </w:r>
    </w:p>
    <w:p w14:paraId="3523E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仿宋" w:hAnsi="仿宋" w:eastAsia="仿宋" w:cs="仿宋"/>
          <w:b/>
          <w:bCs w:val="0"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 w:val="0"/>
          <w:sz w:val="36"/>
          <w:szCs w:val="36"/>
        </w:rPr>
        <w:t>报名</w:t>
      </w:r>
      <w:r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 w:val="0"/>
          <w:sz w:val="36"/>
          <w:szCs w:val="36"/>
        </w:rPr>
        <w:t>表</w:t>
      </w:r>
    </w:p>
    <w:bookmarkEnd w:id="0"/>
    <w:p w14:paraId="3763C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</w:rPr>
      </w:pPr>
    </w:p>
    <w:tbl>
      <w:tblPr>
        <w:tblStyle w:val="4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6758"/>
      </w:tblGrid>
      <w:tr w14:paraId="7793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441" w:type="dxa"/>
            <w:noWrap w:val="0"/>
            <w:vAlign w:val="center"/>
          </w:tcPr>
          <w:p w14:paraId="6C3C79E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2"/>
                <w:szCs w:val="22"/>
                <w:lang w:val="en-US" w:eastAsia="zh-CN"/>
              </w:rPr>
              <w:t>项目名称</w:t>
            </w:r>
          </w:p>
        </w:tc>
        <w:tc>
          <w:tcPr>
            <w:tcW w:w="6758" w:type="dxa"/>
            <w:noWrap w:val="0"/>
            <w:vAlign w:val="center"/>
          </w:tcPr>
          <w:p w14:paraId="33D89106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</w:tr>
      <w:tr w14:paraId="1DC2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441" w:type="dxa"/>
            <w:noWrap w:val="0"/>
            <w:vAlign w:val="center"/>
          </w:tcPr>
          <w:p w14:paraId="5D330B39">
            <w:pPr>
              <w:jc w:val="center"/>
              <w:rPr>
                <w:rFonts w:hint="eastAsia" w:ascii="仿宋" w:hAnsi="仿宋" w:eastAsia="仿宋" w:cs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单位名称</w:t>
            </w:r>
            <w:r>
              <w:rPr>
                <w:rFonts w:hint="eastAsia" w:ascii="仿宋" w:hAnsi="仿宋" w:eastAsia="仿宋" w:cs="仿宋"/>
                <w:b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b/>
                <w:szCs w:val="21"/>
                <w:lang w:eastAsia="zh-CN"/>
              </w:rPr>
              <w:t>）</w:t>
            </w:r>
          </w:p>
        </w:tc>
        <w:tc>
          <w:tcPr>
            <w:tcW w:w="6758" w:type="dxa"/>
            <w:noWrap w:val="0"/>
            <w:vAlign w:val="center"/>
          </w:tcPr>
          <w:p w14:paraId="67B0709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5FF7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441" w:type="dxa"/>
            <w:noWrap w:val="0"/>
            <w:vAlign w:val="center"/>
          </w:tcPr>
          <w:p w14:paraId="09B13B19">
            <w:pPr>
              <w:jc w:val="center"/>
              <w:rPr>
                <w:rFonts w:hint="eastAsia" w:ascii="仿宋" w:hAnsi="仿宋" w:eastAsia="仿宋" w:cs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法定代表人</w:t>
            </w:r>
          </w:p>
        </w:tc>
        <w:tc>
          <w:tcPr>
            <w:tcW w:w="6758" w:type="dxa"/>
            <w:noWrap w:val="0"/>
            <w:vAlign w:val="center"/>
          </w:tcPr>
          <w:p w14:paraId="6E8E976F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 w14:paraId="2B71E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441" w:type="dxa"/>
            <w:noWrap w:val="0"/>
            <w:vAlign w:val="center"/>
          </w:tcPr>
          <w:p w14:paraId="0359D916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委托人</w:t>
            </w:r>
          </w:p>
        </w:tc>
        <w:tc>
          <w:tcPr>
            <w:tcW w:w="6758" w:type="dxa"/>
            <w:noWrap w:val="0"/>
            <w:vAlign w:val="center"/>
          </w:tcPr>
          <w:p w14:paraId="00A5A002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 w14:paraId="1F02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441" w:type="dxa"/>
            <w:noWrap w:val="0"/>
            <w:vAlign w:val="center"/>
          </w:tcPr>
          <w:p w14:paraId="4B9716EE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委托人手机号码</w:t>
            </w:r>
          </w:p>
        </w:tc>
        <w:tc>
          <w:tcPr>
            <w:tcW w:w="6758" w:type="dxa"/>
            <w:noWrap w:val="0"/>
            <w:vAlign w:val="center"/>
          </w:tcPr>
          <w:p w14:paraId="486A0A35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</w:pPr>
          </w:p>
        </w:tc>
      </w:tr>
      <w:tr w14:paraId="66DD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441" w:type="dxa"/>
            <w:noWrap w:val="0"/>
            <w:vAlign w:val="center"/>
          </w:tcPr>
          <w:p w14:paraId="480CF61B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报名单位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电子邮箱</w:t>
            </w:r>
          </w:p>
        </w:tc>
        <w:tc>
          <w:tcPr>
            <w:tcW w:w="6758" w:type="dxa"/>
            <w:noWrap w:val="0"/>
            <w:vAlign w:val="center"/>
          </w:tcPr>
          <w:p w14:paraId="38E836B1">
            <w:pPr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 w14:paraId="0098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441" w:type="dxa"/>
            <w:noWrap w:val="0"/>
            <w:vAlign w:val="center"/>
          </w:tcPr>
          <w:p w14:paraId="12EAF4DF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注册地址</w:t>
            </w:r>
          </w:p>
        </w:tc>
        <w:tc>
          <w:tcPr>
            <w:tcW w:w="6758" w:type="dxa"/>
            <w:noWrap w:val="0"/>
            <w:vAlign w:val="center"/>
          </w:tcPr>
          <w:p w14:paraId="734D597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6331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2441" w:type="dxa"/>
            <w:noWrap w:val="0"/>
            <w:vAlign w:val="center"/>
          </w:tcPr>
          <w:p w14:paraId="3FE15E1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统一社会信用代码</w:t>
            </w:r>
          </w:p>
        </w:tc>
        <w:tc>
          <w:tcPr>
            <w:tcW w:w="6758" w:type="dxa"/>
            <w:noWrap w:val="0"/>
            <w:vAlign w:val="center"/>
          </w:tcPr>
          <w:p w14:paraId="5AC2D69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014A3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2441" w:type="dxa"/>
            <w:noWrap w:val="0"/>
            <w:vAlign w:val="center"/>
          </w:tcPr>
          <w:p w14:paraId="5D4A7C83">
            <w:pPr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报名日期</w:t>
            </w:r>
          </w:p>
        </w:tc>
        <w:tc>
          <w:tcPr>
            <w:tcW w:w="6758" w:type="dxa"/>
            <w:noWrap w:val="0"/>
            <w:vAlign w:val="center"/>
          </w:tcPr>
          <w:p w14:paraId="29A99F1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D32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2441" w:type="dxa"/>
            <w:noWrap w:val="0"/>
            <w:vAlign w:val="center"/>
          </w:tcPr>
          <w:p w14:paraId="0A461AC4">
            <w:pPr>
              <w:jc w:val="center"/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备注</w:t>
            </w:r>
          </w:p>
        </w:tc>
        <w:tc>
          <w:tcPr>
            <w:tcW w:w="6758" w:type="dxa"/>
            <w:noWrap w:val="0"/>
            <w:vAlign w:val="center"/>
          </w:tcPr>
          <w:p w14:paraId="4AEBBAC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以上信息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请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填写完整</w:t>
            </w:r>
            <w:r>
              <w:rPr>
                <w:rFonts w:hint="eastAsia" w:ascii="仿宋" w:hAnsi="仿宋" w:eastAsia="仿宋" w:cs="仿宋"/>
                <w:b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准确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请随时关注报名</w:t>
            </w:r>
            <w:r>
              <w:rPr>
                <w:rFonts w:hint="eastAsia" w:ascii="仿宋" w:hAnsi="仿宋" w:eastAsia="仿宋" w:cs="仿宋"/>
                <w:b/>
                <w:szCs w:val="21"/>
                <w:lang w:eastAsia="zh-CN"/>
              </w:rPr>
              <w:t>邮箱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澄清或变更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不再电话</w:t>
            </w:r>
            <w:r>
              <w:rPr>
                <w:rFonts w:hint="eastAsia" w:ascii="仿宋" w:hAnsi="仿宋" w:eastAsia="仿宋" w:cs="仿宋"/>
                <w:b/>
                <w:szCs w:val="21"/>
                <w:lang w:val="en-US" w:eastAsia="zh-CN"/>
              </w:rPr>
              <w:t>另行</w:t>
            </w:r>
            <w:r>
              <w:rPr>
                <w:rFonts w:hint="eastAsia" w:ascii="仿宋" w:hAnsi="仿宋" w:eastAsia="仿宋" w:cs="仿宋"/>
                <w:b/>
                <w:szCs w:val="21"/>
              </w:rPr>
              <w:t>通知。</w:t>
            </w:r>
          </w:p>
        </w:tc>
      </w:tr>
    </w:tbl>
    <w:p w14:paraId="0BA0F0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00000000" w:usb1="00000000" w:usb2="00000000" w:usb3="00000000" w:csb0="00000000" w:csb1="00000000"/>
  </w:font>
  <w:font w:name="宋体">
    <w:panose1 w:val="02030304000000000000"/>
    <w:charset w:val="50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E618E"/>
    <w:rsid w:val="06B33A86"/>
    <w:rsid w:val="0FAE618E"/>
    <w:rsid w:val="14DD1F66"/>
    <w:rsid w:val="3C3E0CAF"/>
    <w:rsid w:val="4233672B"/>
    <w:rsid w:val="6BC31F1D"/>
    <w:rsid w:val="F7F7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Lines>0</Lines>
  <Paragraphs>0</Paragraphs>
  <TotalTime>0</TotalTime>
  <ScaleCrop>false</ScaleCrop>
  <LinksUpToDate>false</LinksUpToDate>
  <CharactersWithSpaces>102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2025-11-14T18:42:00Z</dcterms:created>
  <dc:creator>沙子</dc:creator>
  <cp:lastModifiedBy>kylin</cp:lastModifiedBy>
  <dcterms:modified xsi:type="dcterms:W3CDTF">2026-09-20T11:08:23Z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9542D6A4E7B9E07E274EAF6AA0846ED8_43</vt:lpwstr>
  </property>
  <property fmtid="{D5CDD505-2E9C-101B-9397-08002B2CF9AE}" pid="4" name="KSOTemplateDocerSaveRecord">
    <vt:lpwstr>eyJoZGlkIjoiNDQyNWI2NmIxZTUyNThmOTg3NDU2NDFhZDJmMWQ1ZWQiLCJ1c2VySWQiOiIzMjA2MDcwMDkifQ==</vt:lpwstr>
  </property>
</Properties>
</file>